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330" w:rsidRPr="0060089E" w:rsidRDefault="00833330" w:rsidP="008333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0089E">
        <w:rPr>
          <w:rFonts w:ascii="Times New Roman" w:hAnsi="Times New Roman" w:cs="Times New Roman"/>
          <w:sz w:val="24"/>
          <w:szCs w:val="24"/>
          <w:lang w:val="kk-KZ"/>
        </w:rPr>
        <w:t>Сигналдардың уақыттық формасы</w:t>
      </w: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  <w:lang w:val="kk-KZ"/>
        </w:rPr>
        <w:tab/>
        <w:t xml:space="preserve">Сигналдың уақыттық крсетілуі деп, базистік функция ретінде бірлік импільстік функция немесе </w:t>
      </w:r>
      <w:r w:rsidRPr="0060089E">
        <w:rPr>
          <w:rFonts w:ascii="Times New Roman" w:hAnsi="Times New Roman" w:cs="Times New Roman"/>
          <w:sz w:val="24"/>
          <w:szCs w:val="24"/>
        </w:rPr>
        <w:t>Δ</w: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t xml:space="preserve"> функция қоланылатын, уақыттық сигналға таратылуын айтады.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Мұндай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функцияның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математикалық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сипаттамасы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:</w:t>
      </w:r>
    </w:p>
    <w:p w:rsidR="00833330" w:rsidRPr="0060089E" w:rsidRDefault="00833330" w:rsidP="00833330">
      <w:pPr>
        <w:spacing w:after="0" w:line="240" w:lineRule="auto"/>
        <w:ind w:left="778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(3)</w:t>
      </w: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Мұндағы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  </w:t>
      </w:r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δ</w:t>
      </w:r>
      <w:r w:rsidRPr="0060089E">
        <w:rPr>
          <w:rFonts w:ascii="Times New Roman" w:hAnsi="Times New Roman" w:cs="Times New Roman"/>
          <w:sz w:val="24"/>
          <w:szCs w:val="24"/>
        </w:rPr>
        <w:t>(t)-Δ функция</w:t>
      </w: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Δ функция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көмегімен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тұрақты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өзгермелі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деңгейлі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периодты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тізбекті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импульс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көрсеткіштері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. t=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kΔt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нүктелерінде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функциясы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U(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kΔt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тең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ал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нөлге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тең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Осыған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периодты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уақыттың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функциясы</w:t>
      </w:r>
      <w:proofErr w:type="spellEnd"/>
    </w:p>
    <w:p w:rsidR="00833330" w:rsidRPr="0060089E" w:rsidRDefault="00833330" w:rsidP="00833330">
      <w:pPr>
        <w:spacing w:after="0" w:line="240" w:lineRule="auto"/>
        <w:ind w:left="778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(4)</w:t>
      </w: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Мұндағы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Δt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- импульс </w:t>
      </w:r>
      <w:proofErr w:type="spellStart"/>
      <w:proofErr w:type="gramStart"/>
      <w:r w:rsidRPr="0060089E">
        <w:rPr>
          <w:rFonts w:ascii="Times New Roman" w:hAnsi="Times New Roman" w:cs="Times New Roman"/>
          <w:sz w:val="24"/>
          <w:szCs w:val="24"/>
        </w:rPr>
        <w:t>жүру</w:t>
      </w:r>
      <w:proofErr w:type="spellEnd"/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қадамы</w:t>
      </w:r>
      <w:proofErr w:type="spellEnd"/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3330" w:rsidRPr="0060089E" w:rsidRDefault="00833330" w:rsidP="008333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b/>
          <w:sz w:val="24"/>
          <w:szCs w:val="24"/>
        </w:rPr>
        <w:t>Сигналдардың</w:t>
      </w:r>
      <w:proofErr w:type="spellEnd"/>
      <w:r w:rsidRPr="0060089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60089E">
        <w:rPr>
          <w:rFonts w:ascii="Times New Roman" w:hAnsi="Times New Roman" w:cs="Times New Roman"/>
          <w:b/>
          <w:sz w:val="24"/>
          <w:szCs w:val="24"/>
        </w:rPr>
        <w:t>жиіл</w:t>
      </w:r>
      <w:proofErr w:type="gramEnd"/>
      <w:r w:rsidRPr="0060089E">
        <w:rPr>
          <w:rFonts w:ascii="Times New Roman" w:hAnsi="Times New Roman" w:cs="Times New Roman"/>
          <w:b/>
          <w:sz w:val="24"/>
          <w:szCs w:val="24"/>
        </w:rPr>
        <w:t>іктік</w:t>
      </w:r>
      <w:proofErr w:type="spellEnd"/>
      <w:r w:rsidRPr="0060089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b/>
          <w:sz w:val="24"/>
          <w:szCs w:val="24"/>
        </w:rPr>
        <w:t>формалары</w:t>
      </w:r>
      <w:proofErr w:type="spellEnd"/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Осындай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жүелерді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зерттегенде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0089E">
        <w:rPr>
          <w:rFonts w:ascii="Times New Roman" w:hAnsi="Times New Roman" w:cs="Times New Roman"/>
          <w:sz w:val="24"/>
          <w:szCs w:val="24"/>
        </w:rPr>
        <w:t>уа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қыт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комплексті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функциялар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қолданылады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Детерминерленген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сигнал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көрсеткіші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Фурье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түрлендіруі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қолданылады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: </w:t>
      </w:r>
      <w:r w:rsidRPr="0060089E">
        <w:rPr>
          <w:rFonts w:ascii="Times New Roman" w:hAnsi="Times New Roman" w:cs="Times New Roman"/>
          <w:sz w:val="24"/>
          <w:szCs w:val="24"/>
        </w:rPr>
        <w:tab/>
        <w:t>p=±j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</w:rPr>
        <w:t xml:space="preserve"> (Фурье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түрлендіруі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)</w:t>
      </w: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ab/>
        <w:t>p=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S+j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Фурьенің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жалпыланған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түрлендіруі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)</w:t>
      </w: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Фурье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түрлендіруі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базистік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функциялардықолдану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Эйлер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формуласымен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жазылады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.(5)</w:t>
      </w: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j-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комплексті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шама</w:t>
      </w:r>
      <w:proofErr w:type="spellEnd"/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айналмалы</w:t>
      </w:r>
      <w:proofErr w:type="spellEnd"/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жиілік</w:t>
      </w:r>
      <w:proofErr w:type="spellEnd"/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(4) формула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нәтижесінде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сигналдың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0089E">
        <w:rPr>
          <w:rFonts w:ascii="Times New Roman" w:hAnsi="Times New Roman" w:cs="Times New Roman"/>
          <w:sz w:val="24"/>
          <w:szCs w:val="24"/>
        </w:rPr>
        <w:t>жиіл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іктік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формуласын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аламыз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(5)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теңдік</w:t>
      </w:r>
      <w:proofErr w:type="spellEnd"/>
    </w:p>
    <w:p w:rsidR="00833330" w:rsidRPr="006D4329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6D4329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0</w:t>
      </w:r>
      <w:r w:rsidRPr="006D4329">
        <w:rPr>
          <w:rFonts w:ascii="Times New Roman" w:hAnsi="Times New Roman" w:cs="Times New Roman"/>
          <w:sz w:val="24"/>
          <w:szCs w:val="24"/>
          <w:lang w:val="de-DE"/>
        </w:rPr>
        <w:t xml:space="preserve">≤ 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6D4329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1</w:t>
      </w:r>
      <w:r w:rsidRPr="006D4329">
        <w:rPr>
          <w:rFonts w:ascii="Times New Roman" w:hAnsi="Times New Roman" w:cs="Times New Roman"/>
          <w:sz w:val="24"/>
          <w:szCs w:val="24"/>
          <w:lang w:val="de-DE"/>
        </w:rPr>
        <w:t xml:space="preserve">≤ 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6D4329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 xml:space="preserve">2 </w:t>
      </w:r>
    </w:p>
    <w:p w:rsidR="00833330" w:rsidRPr="006D4329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6D4329">
        <w:rPr>
          <w:rFonts w:ascii="Times New Roman" w:hAnsi="Times New Roman" w:cs="Times New Roman"/>
          <w:sz w:val="24"/>
          <w:szCs w:val="24"/>
          <w:lang w:val="de-DE"/>
        </w:rPr>
        <w:t>=2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π</w:t>
      </w:r>
      <w:r w:rsidRPr="006D4329">
        <w:rPr>
          <w:rFonts w:ascii="Times New Roman" w:hAnsi="Times New Roman" w:cs="Times New Roman"/>
          <w:sz w:val="24"/>
          <w:szCs w:val="24"/>
          <w:lang w:val="de-DE"/>
        </w:rPr>
        <w:t>/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D4329">
        <w:rPr>
          <w:rFonts w:ascii="Times New Roman" w:hAnsi="Times New Roman" w:cs="Times New Roman"/>
          <w:sz w:val="24"/>
          <w:szCs w:val="24"/>
          <w:lang w:val="de-DE"/>
        </w:rPr>
        <w:t>=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6D4329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2</w:t>
      </w:r>
      <w:r w:rsidRPr="006D4329">
        <w:rPr>
          <w:rFonts w:ascii="Times New Roman" w:hAnsi="Times New Roman" w:cs="Times New Roman"/>
          <w:sz w:val="24"/>
          <w:szCs w:val="24"/>
          <w:lang w:val="de-DE"/>
        </w:rPr>
        <w:t>-</w:t>
      </w:r>
      <w:proofErr w:type="gramStart"/>
      <w:r w:rsidRPr="0060089E"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6D4329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 xml:space="preserve">1 </w:t>
      </w:r>
      <w:r w:rsidRPr="006D4329">
        <w:rPr>
          <w:rFonts w:ascii="Times New Roman" w:hAnsi="Times New Roman" w:cs="Times New Roman"/>
          <w:sz w:val="24"/>
          <w:szCs w:val="24"/>
          <w:lang w:val="de-DE"/>
        </w:rPr>
        <w:t>,</w:t>
      </w:r>
      <w:proofErr w:type="gramEnd"/>
      <w:r w:rsidRPr="006D4329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периоды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қайталанады</w:t>
      </w:r>
      <w:proofErr w:type="spellEnd"/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  <w:lang w:val="de-DE"/>
        </w:rPr>
        <w:t>U(t)=1/2 ∑ A(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de-DE"/>
        </w:rPr>
        <w:t>jk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) e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jk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 xml:space="preserve">1(t) 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  <w:t>(6)</w:t>
      </w: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833330" w:rsidRPr="0060089E" w:rsidRDefault="00833330" w:rsidP="008333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60089E">
        <w:rPr>
          <w:rFonts w:ascii="Times New Roman" w:hAnsi="Times New Roman" w:cs="Times New Roman"/>
          <w:sz w:val="24"/>
          <w:szCs w:val="24"/>
          <w:lang w:val="de-DE"/>
        </w:rPr>
        <w:t>A(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de-DE"/>
        </w:rPr>
        <w:t>jk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)=2/T ∫U(t) e 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-</w:t>
      </w:r>
      <w:proofErr w:type="spellStart"/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jk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 xml:space="preserve">1(t) 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de-DE"/>
        </w:rPr>
        <w:t>dt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  <w:lang w:val="de-DE"/>
        </w:rPr>
        <w:tab/>
        <w:t>(7)</w:t>
      </w:r>
    </w:p>
    <w:p w:rsidR="00833330" w:rsidRPr="0060089E" w:rsidRDefault="00833330" w:rsidP="008333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</w:p>
    <w:p w:rsidR="00833330" w:rsidRPr="0060089E" w:rsidRDefault="00833330" w:rsidP="008333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(6)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комплекстік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түрдегі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Фурье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қатары</w:t>
      </w:r>
      <w:proofErr w:type="spellEnd"/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Дирихле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шарты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:</w:t>
      </w: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Кез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келген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соңғы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интервал функция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үзіліссіз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болуы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экстремалды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нүктелердің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соңғы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нүктелерінен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тұруы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шарт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.</w:t>
      </w: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(6)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теңдеу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параметрі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жақты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жиілікті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көрсетілу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0089E">
        <w:rPr>
          <w:rFonts w:ascii="Times New Roman" w:hAnsi="Times New Roman" w:cs="Times New Roman"/>
          <w:sz w:val="24"/>
          <w:szCs w:val="24"/>
        </w:rPr>
        <w:t>деп</w:t>
      </w:r>
      <w:proofErr w:type="spellEnd"/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аталады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. (7)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теңдік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A(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jk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 xml:space="preserve">)-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функциясы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периодты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сигнал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комплексті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 спектр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спектр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дискретті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өйткені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сандық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өсте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к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нақты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мәні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анықталады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. A(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jk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 xml:space="preserve">) функция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мәні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комплексті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к</w:t>
      </w:r>
      <w:proofErr w:type="spellEnd"/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амплитуда.</w:t>
      </w: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A(j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</w:rPr>
        <w:t xml:space="preserve">)-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комплексті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спектр</w:t>
      </w: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A(j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</w:rPr>
        <w:t xml:space="preserve">)=2/t ∫ U(t) e </w:t>
      </w:r>
      <w:r w:rsidRPr="0060089E">
        <w:rPr>
          <w:rFonts w:ascii="Times New Roman" w:hAnsi="Times New Roman" w:cs="Times New Roman"/>
          <w:sz w:val="24"/>
          <w:szCs w:val="24"/>
          <w:vertAlign w:val="superscript"/>
        </w:rPr>
        <w:t>j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ω</w:t>
      </w:r>
      <w:r w:rsidRPr="0060089E">
        <w:rPr>
          <w:rFonts w:ascii="Times New Roman" w:hAnsi="Times New Roman" w:cs="Times New Roman"/>
          <w:sz w:val="24"/>
          <w:szCs w:val="24"/>
          <w:vertAlign w:val="superscript"/>
        </w:rPr>
        <w:t xml:space="preserve">t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dt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ab/>
        <w:t>(8)</w:t>
      </w:r>
      <w:r w:rsidRPr="0060089E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  <w:lang w:val="en-US"/>
        </w:rPr>
        <w:t>A(</w:t>
      </w:r>
      <w:proofErr w:type="gramEnd"/>
      <w:r w:rsidRPr="0060089E">
        <w:rPr>
          <w:rFonts w:ascii="Times New Roman" w:hAnsi="Times New Roman" w:cs="Times New Roman"/>
          <w:sz w:val="24"/>
          <w:szCs w:val="24"/>
          <w:lang w:val="en-US"/>
        </w:rPr>
        <w:t>jkω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)= A(kω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) e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jφ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(kω1)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ab/>
        <w:t>(9)</w:t>
      </w: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Мұндағы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60089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kω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 xml:space="preserve">)-амплитуда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спектрі</w:t>
      </w:r>
      <w:proofErr w:type="spellEnd"/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ab/>
      </w:r>
      <w:r w:rsidRPr="0060089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60089E">
        <w:rPr>
          <w:rFonts w:ascii="Times New Roman" w:hAnsi="Times New Roman" w:cs="Times New Roman"/>
          <w:sz w:val="24"/>
          <w:szCs w:val="24"/>
          <w:lang w:val="en-US"/>
        </w:rPr>
        <w:t>φ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kω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 xml:space="preserve">)-фаза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спектрі</w:t>
      </w:r>
      <w:proofErr w:type="spellEnd"/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Амплитуда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спектрі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мына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формуламен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анықталады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>:</w:t>
      </w: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  <w:lang w:val="en-US"/>
        </w:rPr>
        <w:t>A(</w:t>
      </w:r>
      <w:proofErr w:type="gramEnd"/>
      <w:r w:rsidRPr="0060089E">
        <w:rPr>
          <w:rFonts w:ascii="Times New Roman" w:hAnsi="Times New Roman" w:cs="Times New Roman"/>
          <w:sz w:val="24"/>
          <w:szCs w:val="24"/>
          <w:lang w:val="en-US"/>
        </w:rPr>
        <w:t>kω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)=√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+ 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</w:t>
      </w: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  <w:lang w:val="en-US"/>
        </w:rPr>
        <w:t>A(</w:t>
      </w:r>
      <w:proofErr w:type="gramEnd"/>
      <w:r w:rsidRPr="0060089E">
        <w:rPr>
          <w:rFonts w:ascii="Times New Roman" w:hAnsi="Times New Roman" w:cs="Times New Roman"/>
          <w:sz w:val="24"/>
          <w:szCs w:val="24"/>
          <w:lang w:val="en-US"/>
        </w:rPr>
        <w:t>kω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)=A (-k ω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60089E">
        <w:rPr>
          <w:rFonts w:ascii="Times New Roman" w:hAnsi="Times New Roman" w:cs="Times New Roman"/>
          <w:sz w:val="24"/>
          <w:szCs w:val="24"/>
          <w:lang w:val="en-US"/>
        </w:rPr>
        <w:t>)-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жұп</w:t>
      </w:r>
      <w:proofErr w:type="spellEnd"/>
      <w:r w:rsidRPr="006008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функция</w:t>
      </w:r>
    </w:p>
    <w:p w:rsidR="00833330" w:rsidRPr="0060089E" w:rsidRDefault="00833330" w:rsidP="008333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  <w:lang w:val="en-US"/>
        </w:rPr>
        <w:t>φ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0089E">
        <w:rPr>
          <w:rFonts w:ascii="Times New Roman" w:hAnsi="Times New Roman" w:cs="Times New Roman"/>
          <w:sz w:val="24"/>
          <w:szCs w:val="24"/>
          <w:lang w:val="en-US"/>
        </w:rPr>
        <w:t>kω</w:t>
      </w:r>
      <w:proofErr w:type="spellEnd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>)-</w:t>
      </w:r>
      <w:proofErr w:type="spellStart"/>
      <w:r w:rsidRPr="0060089E">
        <w:rPr>
          <w:rFonts w:ascii="Times New Roman" w:hAnsi="Times New Roman" w:cs="Times New Roman"/>
          <w:sz w:val="24"/>
          <w:szCs w:val="24"/>
        </w:rPr>
        <w:t>тақ</w:t>
      </w:r>
      <w:proofErr w:type="spellEnd"/>
      <w:r w:rsidRPr="0060089E">
        <w:rPr>
          <w:rFonts w:ascii="Times New Roman" w:hAnsi="Times New Roman" w:cs="Times New Roman"/>
          <w:sz w:val="24"/>
          <w:szCs w:val="24"/>
        </w:rPr>
        <w:t xml:space="preserve"> функция</w:t>
      </w:r>
    </w:p>
    <w:p w:rsidR="0031741C" w:rsidRDefault="0031741C">
      <w:bookmarkStart w:id="0" w:name="_GoBack"/>
      <w:bookmarkEnd w:id="0"/>
    </w:p>
    <w:sectPr w:rsidR="003174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332"/>
    <w:rsid w:val="00160332"/>
    <w:rsid w:val="0031741C"/>
    <w:rsid w:val="00833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3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3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Уркумбаева</dc:creator>
  <cp:keywords/>
  <dc:description/>
  <cp:lastModifiedBy>Алия Уркумбаева</cp:lastModifiedBy>
  <cp:revision>2</cp:revision>
  <dcterms:created xsi:type="dcterms:W3CDTF">2016-09-30T05:02:00Z</dcterms:created>
  <dcterms:modified xsi:type="dcterms:W3CDTF">2016-09-30T05:02:00Z</dcterms:modified>
</cp:coreProperties>
</file>